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CD717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56016664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22229" w:rsidRDefault="00A22229" w:rsidP="00A22229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22229" w:rsidRDefault="00A22229" w:rsidP="00A22229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Елшанка муниципального района </w:t>
                  </w:r>
                </w:p>
                <w:p w:rsidR="00A22229" w:rsidRDefault="00A22229" w:rsidP="00A22229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22229" w:rsidRDefault="00A22229" w:rsidP="00A2222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Pr="00CD7179" w:rsidRDefault="00A22229" w:rsidP="00A22229">
      <w:pPr>
        <w:spacing w:line="200" w:lineRule="atLeast"/>
        <w:ind w:right="5139"/>
        <w:rPr>
          <w:b/>
          <w:sz w:val="28"/>
          <w:szCs w:val="28"/>
        </w:rPr>
      </w:pPr>
      <w:r w:rsidRPr="00CD7179">
        <w:rPr>
          <w:b/>
          <w:sz w:val="28"/>
          <w:szCs w:val="28"/>
        </w:rPr>
        <w:t xml:space="preserve">  </w:t>
      </w:r>
      <w:r w:rsidR="00CD7179" w:rsidRPr="00CD7179">
        <w:rPr>
          <w:b/>
          <w:sz w:val="28"/>
          <w:szCs w:val="28"/>
        </w:rPr>
        <w:t>от 10 мая 2017 года №13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C1004">
        <w:rPr>
          <w:b/>
          <w:sz w:val="28"/>
          <w:szCs w:val="28"/>
        </w:rPr>
        <w:t>4255,89595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C1004">
        <w:rPr>
          <w:b/>
          <w:sz w:val="28"/>
          <w:szCs w:val="28"/>
        </w:rPr>
        <w:t>2432,77595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BC1004">
        <w:rPr>
          <w:sz w:val="28"/>
          <w:szCs w:val="28"/>
        </w:rPr>
        <w:t>1251,12110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516B70">
        <w:rPr>
          <w:b/>
          <w:sz w:val="28"/>
          <w:szCs w:val="28"/>
        </w:rPr>
        <w:t>1823,12000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>771,12000 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1051,00000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C1004">
        <w:rPr>
          <w:b/>
          <w:sz w:val="28"/>
          <w:szCs w:val="28"/>
        </w:rPr>
        <w:t>4255,89595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BC1004">
        <w:rPr>
          <w:sz w:val="28"/>
          <w:szCs w:val="28"/>
        </w:rPr>
        <w:t>2302,12110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516B70">
        <w:rPr>
          <w:sz w:val="28"/>
          <w:szCs w:val="28"/>
        </w:rPr>
        <w:t>388,00000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2016 год, тыс.рублей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2017 год, тыс.рублей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Затраты на 2018 год, тыс.рублей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664DA6" w:rsidP="00F41F60">
            <w:pPr>
              <w:snapToGrid w:val="0"/>
              <w:jc w:val="center"/>
            </w:pPr>
            <w:r>
              <w:t>944,71800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129,28860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C1004" w:rsidP="00F41F60">
            <w:pPr>
              <w:snapToGrid w:val="0"/>
              <w:jc w:val="center"/>
            </w:pPr>
            <w:r>
              <w:t>55,99300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664DA6" w:rsidP="00F41F60">
            <w:pPr>
              <w:snapToGrid w:val="0"/>
              <w:jc w:val="center"/>
            </w:pPr>
            <w:r>
              <w:t>121,50000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388,00000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C100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1251,12110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</w:pPr>
            <w:r>
              <w:t>1051,00000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-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1051,00000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C1004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2302,12110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15AE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388,00000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229"/>
    <w:rsid w:val="0007704B"/>
    <w:rsid w:val="00090E2C"/>
    <w:rsid w:val="001832DA"/>
    <w:rsid w:val="002515D8"/>
    <w:rsid w:val="002577F7"/>
    <w:rsid w:val="003023DD"/>
    <w:rsid w:val="00470D07"/>
    <w:rsid w:val="00516B70"/>
    <w:rsid w:val="005A4764"/>
    <w:rsid w:val="00624CAC"/>
    <w:rsid w:val="00664DA6"/>
    <w:rsid w:val="00722C59"/>
    <w:rsid w:val="00776ACD"/>
    <w:rsid w:val="00815AE6"/>
    <w:rsid w:val="00820D91"/>
    <w:rsid w:val="00936FB9"/>
    <w:rsid w:val="00944D53"/>
    <w:rsid w:val="009622B5"/>
    <w:rsid w:val="00A22229"/>
    <w:rsid w:val="00AB6E48"/>
    <w:rsid w:val="00AC2B80"/>
    <w:rsid w:val="00B137C4"/>
    <w:rsid w:val="00B519FB"/>
    <w:rsid w:val="00BC1004"/>
    <w:rsid w:val="00CD7179"/>
    <w:rsid w:val="00D94E8B"/>
    <w:rsid w:val="00DB007B"/>
    <w:rsid w:val="00DD40EB"/>
    <w:rsid w:val="00E3353C"/>
    <w:rsid w:val="00E80FAB"/>
    <w:rsid w:val="00EB5B66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2016-02-26T10:55:00Z</dcterms:created>
  <dcterms:modified xsi:type="dcterms:W3CDTF">2017-05-11T10:05:00Z</dcterms:modified>
</cp:coreProperties>
</file>